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E3C44" w14:textId="5C7066FF" w:rsidR="0078687C" w:rsidRPr="00217B86" w:rsidRDefault="00217B86" w:rsidP="00217B86">
      <w:pPr>
        <w:pStyle w:val="Header"/>
        <w:jc w:val="right"/>
        <w:rPr>
          <w:b/>
        </w:rPr>
      </w:pPr>
      <w:r>
        <w:rPr>
          <w:b/>
        </w:rPr>
        <w:t xml:space="preserve">Greenfield Primary School </w:t>
      </w:r>
      <w:r w:rsidRPr="0047600D">
        <w:rPr>
          <w:b/>
        </w:rPr>
        <w:t>Curriculum Overview</w:t>
      </w:r>
      <w:r w:rsidR="00840032">
        <w:rPr>
          <w:b/>
        </w:rPr>
        <w:t xml:space="preserve"> 202</w:t>
      </w:r>
      <w:r w:rsidR="00FB5627">
        <w:rPr>
          <w:b/>
        </w:rPr>
        <w:t>5</w:t>
      </w:r>
      <w:r w:rsidR="004E65E5">
        <w:rPr>
          <w:b/>
        </w:rPr>
        <w:t>-20</w:t>
      </w:r>
      <w:r w:rsidR="00840032">
        <w:rPr>
          <w:b/>
        </w:rPr>
        <w:t>2</w:t>
      </w:r>
      <w:r w:rsidR="00FB5627">
        <w:rPr>
          <w:b/>
        </w:rPr>
        <w:t>6</w:t>
      </w:r>
    </w:p>
    <w:tbl>
      <w:tblPr>
        <w:tblStyle w:val="TableGrid"/>
        <w:tblW w:w="14556" w:type="dxa"/>
        <w:tblBorders>
          <w:top w:val="single" w:sz="36" w:space="0" w:color="FFFFFF" w:themeColor="background1"/>
          <w:left w:val="single" w:sz="36" w:space="0" w:color="FFFFFF" w:themeColor="background1"/>
          <w:bottom w:val="single" w:sz="36" w:space="0" w:color="FFFFFF" w:themeColor="background1"/>
          <w:right w:val="single" w:sz="36" w:space="0" w:color="FFFFFF" w:themeColor="background1"/>
          <w:insideH w:val="single" w:sz="36" w:space="0" w:color="FFFFFF" w:themeColor="background1"/>
          <w:insideV w:val="single" w:sz="36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515"/>
        <w:gridCol w:w="2268"/>
        <w:gridCol w:w="2192"/>
        <w:gridCol w:w="2202"/>
        <w:gridCol w:w="1984"/>
        <w:gridCol w:w="2127"/>
        <w:gridCol w:w="2268"/>
      </w:tblGrid>
      <w:tr w:rsidR="00217B86" w:rsidRPr="009D09B3" w14:paraId="276FDAD3" w14:textId="77777777" w:rsidTr="00FB5627">
        <w:tc>
          <w:tcPr>
            <w:tcW w:w="1515" w:type="dxa"/>
            <w:vMerge w:val="restart"/>
            <w:shd w:val="clear" w:color="auto" w:fill="FFFFFF" w:themeFill="background1"/>
          </w:tcPr>
          <w:p w14:paraId="598AAB4F" w14:textId="77777777" w:rsidR="00217B86" w:rsidRPr="009D09B3" w:rsidRDefault="00217B86">
            <w:pPr>
              <w:jc w:val="center"/>
              <w:rPr>
                <w:rFonts w:cstheme="minorHAnsi"/>
                <w:noProof/>
                <w:lang w:eastAsia="en-GB"/>
              </w:rPr>
            </w:pPr>
          </w:p>
          <w:p w14:paraId="37DACECA" w14:textId="77777777" w:rsidR="00DA4BE2" w:rsidRPr="009D09B3" w:rsidRDefault="00DA4BE2">
            <w:pPr>
              <w:jc w:val="center"/>
              <w:rPr>
                <w:rFonts w:cstheme="minorHAnsi"/>
                <w:b/>
              </w:rPr>
            </w:pPr>
          </w:p>
          <w:p w14:paraId="603BF419" w14:textId="77777777" w:rsidR="00DA4BE2" w:rsidRPr="009D09B3" w:rsidRDefault="00DA4BE2">
            <w:pPr>
              <w:jc w:val="center"/>
              <w:rPr>
                <w:rFonts w:cstheme="minorHAnsi"/>
                <w:b/>
              </w:rPr>
            </w:pPr>
          </w:p>
          <w:p w14:paraId="77103F51" w14:textId="77777777" w:rsidR="00DA4BE2" w:rsidRPr="009D09B3" w:rsidRDefault="00DA4BE2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3041" w:type="dxa"/>
            <w:gridSpan w:val="6"/>
            <w:shd w:val="clear" w:color="auto" w:fill="D9D9D9" w:themeFill="background1" w:themeFillShade="D9"/>
          </w:tcPr>
          <w:p w14:paraId="4559F745" w14:textId="1415A314" w:rsidR="00217B86" w:rsidRPr="009D09B3" w:rsidRDefault="00217B86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Year 4</w:t>
            </w:r>
            <w:r w:rsidR="00F7662C">
              <w:rPr>
                <w:rFonts w:cstheme="minorHAnsi"/>
                <w:b/>
              </w:rPr>
              <w:t xml:space="preserve"> (</w:t>
            </w:r>
            <w:r w:rsidR="00FB5627">
              <w:rPr>
                <w:rFonts w:cstheme="minorHAnsi"/>
                <w:b/>
              </w:rPr>
              <w:t>Willow</w:t>
            </w:r>
            <w:r w:rsidR="00F7662C">
              <w:rPr>
                <w:rFonts w:cstheme="minorHAnsi"/>
                <w:b/>
              </w:rPr>
              <w:t>)</w:t>
            </w:r>
          </w:p>
        </w:tc>
      </w:tr>
      <w:tr w:rsidR="00217B86" w:rsidRPr="009D09B3" w14:paraId="16B187A2" w14:textId="77777777" w:rsidTr="00FB5627">
        <w:trPr>
          <w:trHeight w:val="415"/>
        </w:trPr>
        <w:tc>
          <w:tcPr>
            <w:tcW w:w="1515" w:type="dxa"/>
            <w:vMerge/>
          </w:tcPr>
          <w:p w14:paraId="092A9271" w14:textId="77777777" w:rsidR="00217B86" w:rsidRPr="009D09B3" w:rsidRDefault="00217B86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4140BEF6" w14:textId="77777777" w:rsidR="00217B86" w:rsidRPr="009D09B3" w:rsidRDefault="00217B86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Autumn 1</w:t>
            </w:r>
          </w:p>
        </w:tc>
        <w:tc>
          <w:tcPr>
            <w:tcW w:w="2192" w:type="dxa"/>
            <w:shd w:val="clear" w:color="auto" w:fill="D9D9D9" w:themeFill="background1" w:themeFillShade="D9"/>
          </w:tcPr>
          <w:p w14:paraId="6BEAA8E6" w14:textId="77777777" w:rsidR="00217B86" w:rsidRPr="009D09B3" w:rsidRDefault="00217B86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Autumn 2</w:t>
            </w:r>
          </w:p>
        </w:tc>
        <w:tc>
          <w:tcPr>
            <w:tcW w:w="2202" w:type="dxa"/>
            <w:shd w:val="clear" w:color="auto" w:fill="D9D9D9" w:themeFill="background1" w:themeFillShade="D9"/>
          </w:tcPr>
          <w:p w14:paraId="245E6EFA" w14:textId="77777777" w:rsidR="00217B86" w:rsidRPr="009D09B3" w:rsidRDefault="00217B86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Spring 1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55D42431" w14:textId="77777777" w:rsidR="00217B86" w:rsidRPr="009D09B3" w:rsidRDefault="00217B86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Spring 2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467D4E8E" w14:textId="77777777" w:rsidR="00217B86" w:rsidRPr="009D09B3" w:rsidRDefault="00217B86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Summer 1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03B86DC" w14:textId="77777777" w:rsidR="00217B86" w:rsidRPr="009D09B3" w:rsidRDefault="00217B86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Summer 2</w:t>
            </w:r>
          </w:p>
        </w:tc>
      </w:tr>
      <w:tr w:rsidR="000D57A8" w:rsidRPr="009D09B3" w14:paraId="07B875CF" w14:textId="77777777" w:rsidTr="00FB5627">
        <w:tc>
          <w:tcPr>
            <w:tcW w:w="1515" w:type="dxa"/>
            <w:shd w:val="clear" w:color="auto" w:fill="FFC000" w:themeFill="accent4"/>
          </w:tcPr>
          <w:p w14:paraId="33ACFFEF" w14:textId="77777777" w:rsidR="000D57A8" w:rsidRPr="009D09B3" w:rsidRDefault="000D57A8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English</w:t>
            </w:r>
          </w:p>
        </w:tc>
        <w:tc>
          <w:tcPr>
            <w:tcW w:w="2268" w:type="dxa"/>
            <w:shd w:val="clear" w:color="auto" w:fill="FFE48F"/>
          </w:tcPr>
          <w:p w14:paraId="3EE9E5AC" w14:textId="533CBF89" w:rsidR="008A5BBD" w:rsidRDefault="00FB5627" w:rsidP="00FB5627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The true story of the 4 little pigs/Diary of the Big Bad Wolf</w:t>
            </w:r>
          </w:p>
          <w:p w14:paraId="338E7412" w14:textId="66AFF269" w:rsidR="00FB5627" w:rsidRPr="00FB5627" w:rsidRDefault="00FB5627" w:rsidP="00FB5627">
            <w:pPr>
              <w:jc w:val="center"/>
              <w:rPr>
                <w:rFonts w:cstheme="minorHAnsi"/>
              </w:rPr>
            </w:pPr>
            <w:r w:rsidRPr="00FB5627">
              <w:rPr>
                <w:rFonts w:cstheme="minorHAnsi"/>
              </w:rPr>
              <w:t>Character description</w:t>
            </w:r>
          </w:p>
          <w:p w14:paraId="5AC8C295" w14:textId="54A71480" w:rsidR="00FB5627" w:rsidRPr="008A5BBD" w:rsidRDefault="00FB5627" w:rsidP="00FB5627">
            <w:pPr>
              <w:jc w:val="center"/>
              <w:rPr>
                <w:rFonts w:cstheme="minorHAnsi"/>
              </w:rPr>
            </w:pPr>
            <w:r w:rsidRPr="00FB5627">
              <w:rPr>
                <w:rFonts w:cstheme="minorHAnsi"/>
              </w:rPr>
              <w:t xml:space="preserve">Narrative </w:t>
            </w:r>
            <w:r>
              <w:rPr>
                <w:rFonts w:cstheme="minorHAnsi"/>
              </w:rPr>
              <w:t>(</w:t>
            </w:r>
            <w:r w:rsidRPr="00FB5627">
              <w:rPr>
                <w:rFonts w:cstheme="minorHAnsi"/>
              </w:rPr>
              <w:t>traditional tale</w:t>
            </w:r>
            <w:r>
              <w:rPr>
                <w:rFonts w:cstheme="minorHAnsi"/>
              </w:rPr>
              <w:t>)</w:t>
            </w:r>
          </w:p>
        </w:tc>
        <w:tc>
          <w:tcPr>
            <w:tcW w:w="2192" w:type="dxa"/>
            <w:shd w:val="clear" w:color="auto" w:fill="FFE48F"/>
          </w:tcPr>
          <w:p w14:paraId="3DA436C2" w14:textId="15E845DE" w:rsidR="005C5399" w:rsidRDefault="00FB5627" w:rsidP="00FB562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Wild Robot</w:t>
            </w:r>
          </w:p>
          <w:p w14:paraId="73817A79" w14:textId="3AEB6505" w:rsidR="00FB5627" w:rsidRDefault="00FB5627" w:rsidP="00FB562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Letter of complaint</w:t>
            </w:r>
          </w:p>
          <w:p w14:paraId="62DDA232" w14:textId="78623118" w:rsidR="00FB5627" w:rsidRPr="008A5BBD" w:rsidRDefault="00FB5627" w:rsidP="00FB562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Diary</w:t>
            </w:r>
          </w:p>
        </w:tc>
        <w:tc>
          <w:tcPr>
            <w:tcW w:w="2202" w:type="dxa"/>
            <w:shd w:val="clear" w:color="auto" w:fill="FFE48F"/>
          </w:tcPr>
          <w:p w14:paraId="33B448E9" w14:textId="0F3339A3" w:rsidR="005C5399" w:rsidRDefault="00B04997" w:rsidP="00FB5627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</w:t>
            </w:r>
            <w:r w:rsidR="00FB5627">
              <w:rPr>
                <w:rFonts w:cstheme="minorHAnsi"/>
                <w:b/>
                <w:bCs/>
              </w:rPr>
              <w:t>ho let the gods out?</w:t>
            </w:r>
          </w:p>
          <w:p w14:paraId="3062B8E6" w14:textId="6A025A74" w:rsidR="00FB5627" w:rsidRDefault="00FB5627" w:rsidP="00FB562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Narrative (Myth)</w:t>
            </w:r>
          </w:p>
          <w:p w14:paraId="6BA450B9" w14:textId="77551457" w:rsidR="00FB5627" w:rsidRPr="00084719" w:rsidRDefault="00FB5627" w:rsidP="00FB562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Setting description</w:t>
            </w:r>
          </w:p>
        </w:tc>
        <w:tc>
          <w:tcPr>
            <w:tcW w:w="1984" w:type="dxa"/>
            <w:shd w:val="clear" w:color="auto" w:fill="FFE48F"/>
          </w:tcPr>
          <w:p w14:paraId="1C102B82" w14:textId="15FA45A5" w:rsidR="005C5399" w:rsidRDefault="00FB5627" w:rsidP="00FB5627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Harry Potter and the Philosophers stone</w:t>
            </w:r>
          </w:p>
          <w:p w14:paraId="2AA8302E" w14:textId="7768EE89" w:rsidR="00FB5627" w:rsidRDefault="00FB5627" w:rsidP="00FB562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Advert</w:t>
            </w:r>
          </w:p>
          <w:p w14:paraId="19B9AD04" w14:textId="69934694" w:rsidR="00BE7527" w:rsidRPr="00BE7527" w:rsidRDefault="00FB5627" w:rsidP="00FB562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Leaflet</w:t>
            </w:r>
          </w:p>
        </w:tc>
        <w:tc>
          <w:tcPr>
            <w:tcW w:w="2127" w:type="dxa"/>
            <w:shd w:val="clear" w:color="auto" w:fill="FFE48F"/>
          </w:tcPr>
          <w:p w14:paraId="656CC44A" w14:textId="02CDAFEC" w:rsidR="005C5399" w:rsidRDefault="00FB5627" w:rsidP="00FB562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How to train your dragon</w:t>
            </w:r>
          </w:p>
          <w:p w14:paraId="60F3B0E2" w14:textId="40AAD914" w:rsidR="00FB5627" w:rsidRDefault="00FB5627" w:rsidP="00FB562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Instructions</w:t>
            </w:r>
          </w:p>
          <w:p w14:paraId="032F23D6" w14:textId="4D301E58" w:rsidR="00FB5627" w:rsidRPr="00E45BCD" w:rsidRDefault="00FB5627" w:rsidP="00FB562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Non-chronological report</w:t>
            </w:r>
          </w:p>
        </w:tc>
        <w:tc>
          <w:tcPr>
            <w:tcW w:w="2268" w:type="dxa"/>
            <w:shd w:val="clear" w:color="auto" w:fill="FFE48F"/>
          </w:tcPr>
          <w:p w14:paraId="71F29603" w14:textId="32A33394" w:rsidR="005C5399" w:rsidRDefault="00FB5627" w:rsidP="00FB5627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Bills New frock</w:t>
            </w:r>
          </w:p>
          <w:p w14:paraId="3AC3CD6C" w14:textId="39FE8670" w:rsidR="000A3120" w:rsidRDefault="00FB5627" w:rsidP="00FB562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Poster to persuade</w:t>
            </w:r>
          </w:p>
          <w:p w14:paraId="427E70C1" w14:textId="74785013" w:rsidR="00FB5627" w:rsidRPr="000A3120" w:rsidRDefault="00FB5627" w:rsidP="00FB562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Letter</w:t>
            </w:r>
          </w:p>
        </w:tc>
      </w:tr>
      <w:tr w:rsidR="000D57A8" w:rsidRPr="009D09B3" w14:paraId="310E9EEE" w14:textId="77777777" w:rsidTr="00FB5627">
        <w:tc>
          <w:tcPr>
            <w:tcW w:w="1515" w:type="dxa"/>
            <w:shd w:val="clear" w:color="auto" w:fill="00B0F0"/>
          </w:tcPr>
          <w:p w14:paraId="4A8C3A93" w14:textId="77777777" w:rsidR="000D57A8" w:rsidRPr="009D09B3" w:rsidRDefault="000D57A8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Maths</w:t>
            </w:r>
          </w:p>
        </w:tc>
        <w:tc>
          <w:tcPr>
            <w:tcW w:w="2268" w:type="dxa"/>
            <w:shd w:val="clear" w:color="auto" w:fill="8BE1FF"/>
          </w:tcPr>
          <w:p w14:paraId="00AFF1F9" w14:textId="77777777" w:rsidR="000D57A8" w:rsidRPr="009D09B3" w:rsidRDefault="00071991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Place value.</w:t>
            </w:r>
          </w:p>
          <w:p w14:paraId="78E28564" w14:textId="77777777" w:rsidR="00071991" w:rsidRPr="009D09B3" w:rsidRDefault="00071991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Addition and subtraction.</w:t>
            </w:r>
          </w:p>
          <w:p w14:paraId="2524466A" w14:textId="77777777" w:rsidR="00CD482A" w:rsidRPr="009D09B3" w:rsidRDefault="00CD482A" w:rsidP="00505BC8">
            <w:pPr>
              <w:jc w:val="center"/>
              <w:rPr>
                <w:rFonts w:cstheme="minorHAnsi"/>
              </w:rPr>
            </w:pPr>
          </w:p>
        </w:tc>
        <w:tc>
          <w:tcPr>
            <w:tcW w:w="2192" w:type="dxa"/>
            <w:shd w:val="clear" w:color="auto" w:fill="8BE1FF"/>
          </w:tcPr>
          <w:p w14:paraId="7BAE23E6" w14:textId="77777777" w:rsidR="00071991" w:rsidRPr="009D09B3" w:rsidRDefault="00A863EC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Multiplication and division</w:t>
            </w:r>
            <w:r w:rsidR="00C01E95" w:rsidRPr="009D09B3">
              <w:rPr>
                <w:rFonts w:cstheme="minorHAnsi"/>
              </w:rPr>
              <w:t xml:space="preserve"> a</w:t>
            </w:r>
            <w:r w:rsidRPr="009D09B3">
              <w:rPr>
                <w:rFonts w:cstheme="minorHAnsi"/>
              </w:rPr>
              <w:t>.</w:t>
            </w:r>
          </w:p>
          <w:p w14:paraId="62A43520" w14:textId="77777777" w:rsidR="00DA4BE2" w:rsidRPr="009D09B3" w:rsidRDefault="00DA4BE2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Area</w:t>
            </w:r>
          </w:p>
          <w:p w14:paraId="5096EF28" w14:textId="77777777" w:rsidR="00220A21" w:rsidRPr="009D09B3" w:rsidRDefault="00220A21" w:rsidP="00505BC8">
            <w:pPr>
              <w:jc w:val="center"/>
              <w:rPr>
                <w:rFonts w:cstheme="minorHAnsi"/>
              </w:rPr>
            </w:pPr>
          </w:p>
        </w:tc>
        <w:tc>
          <w:tcPr>
            <w:tcW w:w="2202" w:type="dxa"/>
            <w:shd w:val="clear" w:color="auto" w:fill="8BE1FF"/>
          </w:tcPr>
          <w:p w14:paraId="4961A5E6" w14:textId="77777777" w:rsidR="00220A21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Multiplication and division b</w:t>
            </w:r>
          </w:p>
          <w:p w14:paraId="422656A0" w14:textId="77777777" w:rsidR="00C01E95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Length and perimeter</w:t>
            </w:r>
          </w:p>
        </w:tc>
        <w:tc>
          <w:tcPr>
            <w:tcW w:w="1984" w:type="dxa"/>
            <w:shd w:val="clear" w:color="auto" w:fill="8BE1FF"/>
          </w:tcPr>
          <w:p w14:paraId="53D60B72" w14:textId="77777777" w:rsidR="00220A21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Fractions</w:t>
            </w:r>
          </w:p>
          <w:p w14:paraId="5581EDA7" w14:textId="77777777" w:rsidR="00C01E95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Decimals A</w:t>
            </w:r>
          </w:p>
        </w:tc>
        <w:tc>
          <w:tcPr>
            <w:tcW w:w="2127" w:type="dxa"/>
            <w:shd w:val="clear" w:color="auto" w:fill="8BE1FF"/>
          </w:tcPr>
          <w:p w14:paraId="74870651" w14:textId="77777777" w:rsidR="00071991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Decimals B</w:t>
            </w:r>
          </w:p>
          <w:p w14:paraId="7B0A4BC8" w14:textId="77777777" w:rsidR="00C01E95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Money</w:t>
            </w:r>
          </w:p>
          <w:p w14:paraId="550A2952" w14:textId="77777777" w:rsidR="00C01E95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Time</w:t>
            </w:r>
          </w:p>
        </w:tc>
        <w:tc>
          <w:tcPr>
            <w:tcW w:w="2268" w:type="dxa"/>
            <w:shd w:val="clear" w:color="auto" w:fill="8BE1FF"/>
          </w:tcPr>
          <w:p w14:paraId="01E01DC3" w14:textId="77777777" w:rsidR="00220A21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Shape</w:t>
            </w:r>
          </w:p>
          <w:p w14:paraId="0DE275B2" w14:textId="77777777" w:rsidR="00C01E95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Position and direction</w:t>
            </w:r>
          </w:p>
          <w:p w14:paraId="43C9D574" w14:textId="77777777" w:rsidR="00C01E95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Statistics</w:t>
            </w:r>
          </w:p>
        </w:tc>
      </w:tr>
      <w:tr w:rsidR="007A45FC" w:rsidRPr="009D09B3" w14:paraId="0E619D07" w14:textId="77777777" w:rsidTr="00FB5627">
        <w:tc>
          <w:tcPr>
            <w:tcW w:w="1515" w:type="dxa"/>
            <w:shd w:val="clear" w:color="auto" w:fill="FF0000"/>
          </w:tcPr>
          <w:p w14:paraId="18F3D77F" w14:textId="77777777" w:rsidR="007A45FC" w:rsidRPr="009D09B3" w:rsidRDefault="007A45FC" w:rsidP="007A45FC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Science</w:t>
            </w:r>
          </w:p>
        </w:tc>
        <w:tc>
          <w:tcPr>
            <w:tcW w:w="2268" w:type="dxa"/>
            <w:shd w:val="clear" w:color="auto" w:fill="FFABAB"/>
          </w:tcPr>
          <w:p w14:paraId="2AC1457E" w14:textId="1F2DA26D" w:rsidR="007A45FC" w:rsidRDefault="005C5399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Group and classify living things</w:t>
            </w:r>
          </w:p>
          <w:p w14:paraId="5A1512D6" w14:textId="397CED75" w:rsidR="008A25C5" w:rsidRPr="009D09B3" w:rsidRDefault="008A25C5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Data collection A</w:t>
            </w:r>
          </w:p>
          <w:p w14:paraId="5D9EDE1B" w14:textId="1DFB21F4" w:rsidR="005C5399" w:rsidRPr="009D09B3" w:rsidRDefault="005C5399" w:rsidP="00505BC8">
            <w:pPr>
              <w:jc w:val="center"/>
              <w:rPr>
                <w:rFonts w:cstheme="minorHAnsi"/>
              </w:rPr>
            </w:pPr>
          </w:p>
        </w:tc>
        <w:tc>
          <w:tcPr>
            <w:tcW w:w="2192" w:type="dxa"/>
            <w:shd w:val="clear" w:color="auto" w:fill="FFABAB"/>
          </w:tcPr>
          <w:p w14:paraId="32BB89C7" w14:textId="34BCF4E8" w:rsidR="007A45FC" w:rsidRPr="009D09B3" w:rsidRDefault="005C5399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State of matter</w:t>
            </w:r>
          </w:p>
        </w:tc>
        <w:tc>
          <w:tcPr>
            <w:tcW w:w="2202" w:type="dxa"/>
            <w:shd w:val="clear" w:color="auto" w:fill="FFABAB"/>
          </w:tcPr>
          <w:p w14:paraId="5FA15435" w14:textId="500C42CB" w:rsidR="007A45FC" w:rsidRPr="009D09B3" w:rsidRDefault="005C5399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Sound</w:t>
            </w:r>
          </w:p>
        </w:tc>
        <w:tc>
          <w:tcPr>
            <w:tcW w:w="1984" w:type="dxa"/>
            <w:shd w:val="clear" w:color="auto" w:fill="FFABAB"/>
          </w:tcPr>
          <w:p w14:paraId="4B2868F1" w14:textId="016B4FC6" w:rsidR="007A45FC" w:rsidRPr="009D09B3" w:rsidRDefault="005C5399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Electricity</w:t>
            </w:r>
          </w:p>
        </w:tc>
        <w:tc>
          <w:tcPr>
            <w:tcW w:w="2127" w:type="dxa"/>
            <w:shd w:val="clear" w:color="auto" w:fill="FFABAB"/>
          </w:tcPr>
          <w:p w14:paraId="684ED0C5" w14:textId="0CE0133C" w:rsidR="007A45FC" w:rsidRPr="009D09B3" w:rsidRDefault="005C5399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Habitats</w:t>
            </w:r>
          </w:p>
        </w:tc>
        <w:tc>
          <w:tcPr>
            <w:tcW w:w="2268" w:type="dxa"/>
            <w:shd w:val="clear" w:color="auto" w:fill="FFABAB"/>
          </w:tcPr>
          <w:p w14:paraId="56BD1DF4" w14:textId="77777777" w:rsidR="00A863EC" w:rsidRPr="009D09B3" w:rsidRDefault="005C5399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Digestive system</w:t>
            </w:r>
          </w:p>
          <w:p w14:paraId="32AC12FF" w14:textId="0B4E9009" w:rsidR="005C5399" w:rsidRPr="009D09B3" w:rsidRDefault="005C5399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Food chains</w:t>
            </w:r>
          </w:p>
        </w:tc>
      </w:tr>
      <w:tr w:rsidR="00A863EC" w:rsidRPr="009D09B3" w14:paraId="19839AF9" w14:textId="77777777" w:rsidTr="00FB5627">
        <w:tc>
          <w:tcPr>
            <w:tcW w:w="1515" w:type="dxa"/>
            <w:shd w:val="clear" w:color="auto" w:fill="F4BEE5"/>
          </w:tcPr>
          <w:p w14:paraId="51D1C798" w14:textId="28B5AF26" w:rsidR="00A863EC" w:rsidRPr="009D09B3" w:rsidRDefault="005C5399" w:rsidP="00500B13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History/Geography</w:t>
            </w:r>
          </w:p>
        </w:tc>
        <w:tc>
          <w:tcPr>
            <w:tcW w:w="2268" w:type="dxa"/>
            <w:shd w:val="clear" w:color="auto" w:fill="F4BEE5"/>
          </w:tcPr>
          <w:p w14:paraId="77E2F8F1" w14:textId="0E9E7F35" w:rsidR="00A863EC" w:rsidRPr="00245B88" w:rsidRDefault="00FB5627" w:rsidP="00505BC8">
            <w:pPr>
              <w:jc w:val="center"/>
              <w:rPr>
                <w:rFonts w:cstheme="minorHAnsi"/>
              </w:rPr>
            </w:pPr>
            <w:r w:rsidRPr="00FB5627">
              <w:rPr>
                <w:rFonts w:cstheme="minorHAnsi"/>
                <w:bdr w:val="none" w:sz="0" w:space="0" w:color="auto" w:frame="1"/>
              </w:rPr>
              <w:t>A tale of two cities! How do Manchester and Rome compare</w:t>
            </w:r>
          </w:p>
        </w:tc>
        <w:tc>
          <w:tcPr>
            <w:tcW w:w="2192" w:type="dxa"/>
            <w:shd w:val="clear" w:color="auto" w:fill="F4BEE5"/>
          </w:tcPr>
          <w:p w14:paraId="597536E0" w14:textId="3D12BA5B" w:rsidR="00A863EC" w:rsidRPr="00245B88" w:rsidRDefault="00FB5627" w:rsidP="00505BC8">
            <w:pPr>
              <w:jc w:val="center"/>
              <w:rPr>
                <w:rFonts w:cstheme="minorHAnsi"/>
              </w:rPr>
            </w:pPr>
            <w:r w:rsidRPr="00FB5627">
              <w:rPr>
                <w:rFonts w:cstheme="minorHAnsi"/>
              </w:rPr>
              <w:t>Are all settlements the same? </w:t>
            </w:r>
          </w:p>
        </w:tc>
        <w:tc>
          <w:tcPr>
            <w:tcW w:w="2202" w:type="dxa"/>
            <w:shd w:val="clear" w:color="auto" w:fill="F4BEE5"/>
          </w:tcPr>
          <w:p w14:paraId="00C71D00" w14:textId="7120790C" w:rsidR="00A863EC" w:rsidRPr="00245B88" w:rsidRDefault="008C42FC" w:rsidP="00505BC8">
            <w:pPr>
              <w:jc w:val="center"/>
              <w:rPr>
                <w:rFonts w:cstheme="minorHAnsi"/>
              </w:rPr>
            </w:pPr>
            <w:r w:rsidRPr="008C42FC">
              <w:rPr>
                <w:rFonts w:cstheme="minorHAnsi"/>
              </w:rPr>
              <w:t>What did the Ancient Greeks do for us</w:t>
            </w:r>
          </w:p>
        </w:tc>
        <w:tc>
          <w:tcPr>
            <w:tcW w:w="1984" w:type="dxa"/>
            <w:shd w:val="clear" w:color="auto" w:fill="F4BEE5"/>
          </w:tcPr>
          <w:p w14:paraId="71B03282" w14:textId="09505E50" w:rsidR="00A863EC" w:rsidRPr="00245B88" w:rsidRDefault="008C42FC" w:rsidP="00505BC8">
            <w:pPr>
              <w:jc w:val="center"/>
              <w:rPr>
                <w:rFonts w:cstheme="minorHAnsi"/>
              </w:rPr>
            </w:pPr>
            <w:r w:rsidRPr="00245B88">
              <w:rPr>
                <w:rFonts w:cstheme="minorHAnsi"/>
              </w:rPr>
              <w:t>What happens when the land meets the sea?</w:t>
            </w:r>
          </w:p>
        </w:tc>
        <w:tc>
          <w:tcPr>
            <w:tcW w:w="2127" w:type="dxa"/>
            <w:shd w:val="clear" w:color="auto" w:fill="F4BEE5"/>
          </w:tcPr>
          <w:p w14:paraId="0F8E9732" w14:textId="07102C9B" w:rsidR="00A863EC" w:rsidRPr="00245B88" w:rsidRDefault="008C42FC" w:rsidP="00505BC8">
            <w:pPr>
              <w:jc w:val="center"/>
              <w:rPr>
                <w:rFonts w:cstheme="minorHAnsi"/>
              </w:rPr>
            </w:pPr>
            <w:r w:rsidRPr="008C42FC">
              <w:rPr>
                <w:rFonts w:cstheme="minorHAnsi"/>
              </w:rPr>
              <w:t>What was it like to be a Roman? </w:t>
            </w:r>
          </w:p>
        </w:tc>
        <w:tc>
          <w:tcPr>
            <w:tcW w:w="2268" w:type="dxa"/>
            <w:shd w:val="clear" w:color="auto" w:fill="F4BEE5"/>
          </w:tcPr>
          <w:p w14:paraId="6C4B22D1" w14:textId="77777777" w:rsidR="00A863EC" w:rsidRPr="00245B88" w:rsidRDefault="00DA4BE2" w:rsidP="00505BC8">
            <w:pPr>
              <w:jc w:val="center"/>
              <w:rPr>
                <w:rFonts w:cstheme="minorHAnsi"/>
              </w:rPr>
            </w:pPr>
            <w:r w:rsidRPr="00245B88">
              <w:rPr>
                <w:rFonts w:cstheme="minorHAnsi"/>
              </w:rPr>
              <w:t>Which way do we go?</w:t>
            </w:r>
          </w:p>
        </w:tc>
      </w:tr>
      <w:tr w:rsidR="005C5399" w:rsidRPr="009D09B3" w14:paraId="1EC8C0FE" w14:textId="77777777" w:rsidTr="00FB5627">
        <w:tc>
          <w:tcPr>
            <w:tcW w:w="1515" w:type="dxa"/>
            <w:shd w:val="clear" w:color="auto" w:fill="F4B083" w:themeFill="accent2" w:themeFillTint="99"/>
          </w:tcPr>
          <w:p w14:paraId="2CDB6223" w14:textId="33C3BA51" w:rsidR="005C5399" w:rsidRPr="009D09B3" w:rsidRDefault="005C5399" w:rsidP="00500B13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Art/DT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14:paraId="77509BFF" w14:textId="034F27C9" w:rsidR="005C5399" w:rsidRPr="00733D7E" w:rsidRDefault="00360D2E" w:rsidP="00505BC8">
            <w:pPr>
              <w:jc w:val="center"/>
              <w:rPr>
                <w:rStyle w:val="normaltextrun"/>
                <w:rFonts w:cstheme="minorHAnsi"/>
                <w:bdr w:val="none" w:sz="0" w:space="0" w:color="auto" w:frame="1"/>
              </w:rPr>
            </w:pPr>
            <w:r w:rsidRPr="00733D7E">
              <w:rPr>
                <w:rStyle w:val="normaltextrun"/>
                <w:rFonts w:cstheme="minorHAnsi"/>
                <w:bdr w:val="none" w:sz="0" w:space="0" w:color="auto" w:frame="1"/>
              </w:rPr>
              <w:t>Textiles: 2D shape to 3D product</w:t>
            </w:r>
          </w:p>
        </w:tc>
        <w:tc>
          <w:tcPr>
            <w:tcW w:w="2192" w:type="dxa"/>
            <w:shd w:val="clear" w:color="auto" w:fill="F4B083" w:themeFill="accent2" w:themeFillTint="99"/>
          </w:tcPr>
          <w:p w14:paraId="6A7D8A2F" w14:textId="5D97CCB9" w:rsidR="005C5399" w:rsidRPr="00733D7E" w:rsidRDefault="00360D2E" w:rsidP="00505BC8">
            <w:pPr>
              <w:jc w:val="center"/>
              <w:rPr>
                <w:rFonts w:cstheme="minorHAnsi"/>
              </w:rPr>
            </w:pPr>
            <w:r w:rsidRPr="00733D7E">
              <w:rPr>
                <w:rFonts w:cstheme="minorHAnsi"/>
              </w:rPr>
              <w:t>Mixed Medium</w:t>
            </w:r>
          </w:p>
        </w:tc>
        <w:tc>
          <w:tcPr>
            <w:tcW w:w="2202" w:type="dxa"/>
            <w:shd w:val="clear" w:color="auto" w:fill="F4B083" w:themeFill="accent2" w:themeFillTint="99"/>
          </w:tcPr>
          <w:p w14:paraId="6D2B1359" w14:textId="217F88EF" w:rsidR="005C5399" w:rsidRPr="00733D7E" w:rsidRDefault="00D61342" w:rsidP="00505BC8">
            <w:pPr>
              <w:jc w:val="center"/>
              <w:rPr>
                <w:rFonts w:cstheme="minorHAnsi"/>
              </w:rPr>
            </w:pPr>
            <w:r w:rsidRPr="00733D7E">
              <w:rPr>
                <w:rFonts w:cstheme="minorHAnsi"/>
              </w:rPr>
              <w:t>Painting and Printing</w:t>
            </w:r>
          </w:p>
        </w:tc>
        <w:tc>
          <w:tcPr>
            <w:tcW w:w="1984" w:type="dxa"/>
            <w:shd w:val="clear" w:color="auto" w:fill="F4B083" w:themeFill="accent2" w:themeFillTint="99"/>
          </w:tcPr>
          <w:p w14:paraId="28923B37" w14:textId="35BFE634" w:rsidR="005C5399" w:rsidRPr="00733D7E" w:rsidRDefault="00D61342" w:rsidP="00505BC8">
            <w:pPr>
              <w:jc w:val="center"/>
              <w:rPr>
                <w:rFonts w:cstheme="minorHAnsi"/>
              </w:rPr>
            </w:pPr>
            <w:r w:rsidRPr="00733D7E">
              <w:rPr>
                <w:rFonts w:cstheme="minorHAnsi"/>
              </w:rPr>
              <w:t>Sculpture</w:t>
            </w:r>
          </w:p>
        </w:tc>
        <w:tc>
          <w:tcPr>
            <w:tcW w:w="2127" w:type="dxa"/>
            <w:shd w:val="clear" w:color="auto" w:fill="F4B083" w:themeFill="accent2" w:themeFillTint="99"/>
          </w:tcPr>
          <w:p w14:paraId="0CF66674" w14:textId="071777C0" w:rsidR="005C5399" w:rsidRPr="00733D7E" w:rsidRDefault="00D61342" w:rsidP="00505BC8">
            <w:pPr>
              <w:jc w:val="center"/>
              <w:rPr>
                <w:rFonts w:cstheme="minorHAnsi"/>
              </w:rPr>
            </w:pPr>
            <w:r w:rsidRPr="00733D7E">
              <w:rPr>
                <w:rFonts w:cstheme="minorHAnsi"/>
              </w:rPr>
              <w:t>Electrical systems:</w:t>
            </w:r>
            <w:r w:rsidR="00733D7E" w:rsidRPr="00733D7E">
              <w:rPr>
                <w:rFonts w:cstheme="minorHAnsi"/>
              </w:rPr>
              <w:t xml:space="preserve"> simple circuits and systems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14:paraId="63C52FD4" w14:textId="49317E75" w:rsidR="005C5399" w:rsidRPr="00733D7E" w:rsidRDefault="00733D7E" w:rsidP="00505BC8">
            <w:pPr>
              <w:jc w:val="center"/>
              <w:rPr>
                <w:rFonts w:cstheme="minorHAnsi"/>
              </w:rPr>
            </w:pPr>
            <w:r w:rsidRPr="00733D7E">
              <w:rPr>
                <w:rFonts w:cstheme="minorHAnsi"/>
              </w:rPr>
              <w:t>Drawing/Local Artist Richard Clare</w:t>
            </w:r>
          </w:p>
        </w:tc>
      </w:tr>
      <w:tr w:rsidR="00500B13" w:rsidRPr="009D09B3" w14:paraId="6ED54E82" w14:textId="77777777" w:rsidTr="00FB5627">
        <w:tc>
          <w:tcPr>
            <w:tcW w:w="1515" w:type="dxa"/>
            <w:shd w:val="clear" w:color="auto" w:fill="92D050"/>
          </w:tcPr>
          <w:p w14:paraId="68DCFD6C" w14:textId="77777777" w:rsidR="00500B13" w:rsidRPr="009D09B3" w:rsidRDefault="00500B13" w:rsidP="00500B13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Computing</w:t>
            </w:r>
          </w:p>
        </w:tc>
        <w:tc>
          <w:tcPr>
            <w:tcW w:w="2268" w:type="dxa"/>
            <w:shd w:val="clear" w:color="auto" w:fill="99FF66"/>
          </w:tcPr>
          <w:p w14:paraId="00F31691" w14:textId="6A4F3A76" w:rsidR="00500B13" w:rsidRPr="0064261B" w:rsidRDefault="0064261B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 Internet</w:t>
            </w:r>
          </w:p>
        </w:tc>
        <w:tc>
          <w:tcPr>
            <w:tcW w:w="2192" w:type="dxa"/>
            <w:shd w:val="clear" w:color="auto" w:fill="99FF66"/>
          </w:tcPr>
          <w:p w14:paraId="08B57599" w14:textId="115DAB37" w:rsidR="00F36494" w:rsidRPr="0064261B" w:rsidRDefault="0064261B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Audio Production</w:t>
            </w:r>
          </w:p>
        </w:tc>
        <w:tc>
          <w:tcPr>
            <w:tcW w:w="2202" w:type="dxa"/>
            <w:shd w:val="clear" w:color="auto" w:fill="99FF66"/>
          </w:tcPr>
          <w:p w14:paraId="346D158C" w14:textId="4D8E3FD2" w:rsidR="00500B13" w:rsidRPr="0064261B" w:rsidRDefault="00A85F47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Repetition in Shapes</w:t>
            </w:r>
          </w:p>
        </w:tc>
        <w:tc>
          <w:tcPr>
            <w:tcW w:w="1984" w:type="dxa"/>
            <w:shd w:val="clear" w:color="auto" w:fill="99FF66"/>
          </w:tcPr>
          <w:p w14:paraId="57E06C38" w14:textId="6BB196DA" w:rsidR="00500B13" w:rsidRPr="0064261B" w:rsidRDefault="00A85F47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Data logging</w:t>
            </w:r>
          </w:p>
        </w:tc>
        <w:tc>
          <w:tcPr>
            <w:tcW w:w="2127" w:type="dxa"/>
            <w:shd w:val="clear" w:color="auto" w:fill="99FF66"/>
          </w:tcPr>
          <w:p w14:paraId="57A4860F" w14:textId="774F0409" w:rsidR="00500B13" w:rsidRPr="0064261B" w:rsidRDefault="00A85F47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Photo editing</w:t>
            </w:r>
          </w:p>
        </w:tc>
        <w:tc>
          <w:tcPr>
            <w:tcW w:w="2268" w:type="dxa"/>
            <w:shd w:val="clear" w:color="auto" w:fill="99FF66"/>
          </w:tcPr>
          <w:p w14:paraId="5DB7CA35" w14:textId="1E4F044C" w:rsidR="00500B13" w:rsidRPr="0064261B" w:rsidRDefault="00A85F47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Repetition in games</w:t>
            </w:r>
          </w:p>
        </w:tc>
      </w:tr>
      <w:tr w:rsidR="00500B13" w:rsidRPr="009D09B3" w14:paraId="4EA4252B" w14:textId="77777777" w:rsidTr="00FB5627">
        <w:tc>
          <w:tcPr>
            <w:tcW w:w="1515" w:type="dxa"/>
            <w:shd w:val="clear" w:color="auto" w:fill="9900FF"/>
          </w:tcPr>
          <w:p w14:paraId="0831C9B7" w14:textId="77777777" w:rsidR="00500B13" w:rsidRPr="00226F6E" w:rsidRDefault="00500B13" w:rsidP="00500B13">
            <w:pPr>
              <w:jc w:val="center"/>
              <w:rPr>
                <w:rFonts w:cstheme="minorHAnsi"/>
                <w:b/>
              </w:rPr>
            </w:pPr>
            <w:r w:rsidRPr="00226F6E">
              <w:rPr>
                <w:rFonts w:cstheme="minorHAnsi"/>
                <w:b/>
              </w:rPr>
              <w:t>RE</w:t>
            </w:r>
          </w:p>
        </w:tc>
        <w:tc>
          <w:tcPr>
            <w:tcW w:w="2268" w:type="dxa"/>
            <w:shd w:val="clear" w:color="auto" w:fill="CCCCFF"/>
          </w:tcPr>
          <w:p w14:paraId="791427F3" w14:textId="77777777" w:rsidR="00500B13" w:rsidRPr="00226F6E" w:rsidRDefault="00DA4BE2" w:rsidP="00505BC8">
            <w:pPr>
              <w:jc w:val="center"/>
              <w:rPr>
                <w:rFonts w:cstheme="minorHAnsi"/>
              </w:rPr>
            </w:pPr>
            <w:r w:rsidRPr="00226F6E">
              <w:rPr>
                <w:rFonts w:cstheme="minorHAnsi"/>
              </w:rPr>
              <w:t>What does it mean to live in a Hindu community in Britain today? (Dharma)</w:t>
            </w:r>
          </w:p>
        </w:tc>
        <w:tc>
          <w:tcPr>
            <w:tcW w:w="2192" w:type="dxa"/>
            <w:shd w:val="clear" w:color="auto" w:fill="CCCCFF"/>
          </w:tcPr>
          <w:p w14:paraId="6652A43C" w14:textId="3E4AD1C7" w:rsidR="00DA4BE2" w:rsidRPr="00226F6E" w:rsidRDefault="00DA4BE2" w:rsidP="00505BC8">
            <w:pPr>
              <w:jc w:val="center"/>
              <w:rPr>
                <w:rFonts w:cstheme="minorHAnsi"/>
              </w:rPr>
            </w:pPr>
            <w:r w:rsidRPr="00226F6E">
              <w:rPr>
                <w:rFonts w:cstheme="minorHAnsi"/>
              </w:rPr>
              <w:t>Why do some people think Jesus is inspirational? (Salvation, sacrifice, inspiration)</w:t>
            </w:r>
          </w:p>
          <w:p w14:paraId="0B738843" w14:textId="77777777" w:rsidR="00500B13" w:rsidRPr="00226F6E" w:rsidRDefault="00500B13" w:rsidP="00505BC8">
            <w:pPr>
              <w:ind w:firstLine="720"/>
              <w:jc w:val="center"/>
              <w:rPr>
                <w:rFonts w:cstheme="minorHAnsi"/>
              </w:rPr>
            </w:pPr>
          </w:p>
        </w:tc>
        <w:tc>
          <w:tcPr>
            <w:tcW w:w="2202" w:type="dxa"/>
            <w:shd w:val="clear" w:color="auto" w:fill="CCCCFF"/>
          </w:tcPr>
          <w:p w14:paraId="6A3F2C7B" w14:textId="77777777" w:rsidR="00500B13" w:rsidRPr="00226F6E" w:rsidRDefault="00DA4BE2" w:rsidP="00505BC8">
            <w:pPr>
              <w:jc w:val="center"/>
              <w:rPr>
                <w:rFonts w:cstheme="minorHAnsi"/>
              </w:rPr>
            </w:pPr>
            <w:r w:rsidRPr="00226F6E">
              <w:rPr>
                <w:rFonts w:cstheme="minorHAnsi"/>
              </w:rPr>
              <w:t>What are the deeper meanings of festivals?</w:t>
            </w:r>
          </w:p>
        </w:tc>
        <w:tc>
          <w:tcPr>
            <w:tcW w:w="1984" w:type="dxa"/>
            <w:shd w:val="clear" w:color="auto" w:fill="CCCCFF"/>
          </w:tcPr>
          <w:p w14:paraId="149A6917" w14:textId="77777777" w:rsidR="00500B13" w:rsidRPr="00226F6E" w:rsidRDefault="00DA4BE2" w:rsidP="00505BC8">
            <w:pPr>
              <w:jc w:val="center"/>
              <w:rPr>
                <w:rFonts w:cstheme="minorHAnsi"/>
              </w:rPr>
            </w:pPr>
            <w:r w:rsidRPr="00226F6E">
              <w:rPr>
                <w:rFonts w:cstheme="minorHAnsi"/>
              </w:rPr>
              <w:t>Why do Christians call the day Jesus died ‘Good Friday’? (Salvation)</w:t>
            </w:r>
          </w:p>
        </w:tc>
        <w:tc>
          <w:tcPr>
            <w:tcW w:w="2127" w:type="dxa"/>
            <w:shd w:val="clear" w:color="auto" w:fill="CCCCFF"/>
          </w:tcPr>
          <w:p w14:paraId="02BE5B3F" w14:textId="77777777" w:rsidR="00500B13" w:rsidRPr="00226F6E" w:rsidRDefault="00DA4BE2" w:rsidP="00505BC8">
            <w:pPr>
              <w:jc w:val="center"/>
              <w:rPr>
                <w:rFonts w:cstheme="minorHAnsi"/>
              </w:rPr>
            </w:pPr>
            <w:r w:rsidRPr="00226F6E">
              <w:rPr>
                <w:rFonts w:cstheme="minorHAnsi"/>
              </w:rPr>
              <w:t>What can we learn from religions about temptation, right and wrong?</w:t>
            </w:r>
          </w:p>
        </w:tc>
        <w:tc>
          <w:tcPr>
            <w:tcW w:w="2268" w:type="dxa"/>
            <w:shd w:val="clear" w:color="auto" w:fill="CCCCFF"/>
          </w:tcPr>
          <w:p w14:paraId="5BBF22BA" w14:textId="77777777" w:rsidR="00500B13" w:rsidRPr="00226F6E" w:rsidRDefault="00DA4BE2" w:rsidP="00505BC8">
            <w:pPr>
              <w:jc w:val="center"/>
              <w:rPr>
                <w:rFonts w:cstheme="minorHAnsi"/>
              </w:rPr>
            </w:pPr>
            <w:r w:rsidRPr="00226F6E">
              <w:rPr>
                <w:rStyle w:val="normaltextrun"/>
                <w:rFonts w:cstheme="minorHAnsi"/>
                <w:bdr w:val="none" w:sz="0" w:space="0" w:color="auto" w:frame="1"/>
              </w:rPr>
              <w:t>What helps Hindu people as they try to be good? (Karma, Dharma, Samsara, Moksha)</w:t>
            </w:r>
          </w:p>
        </w:tc>
      </w:tr>
      <w:tr w:rsidR="005C5399" w:rsidRPr="009D09B3" w14:paraId="181DB073" w14:textId="77777777" w:rsidTr="00FB5627">
        <w:tc>
          <w:tcPr>
            <w:tcW w:w="1515" w:type="dxa"/>
            <w:shd w:val="clear" w:color="auto" w:fill="99FFCC"/>
          </w:tcPr>
          <w:p w14:paraId="4CF30D0E" w14:textId="11398C15" w:rsidR="005C5399" w:rsidRPr="009D09B3" w:rsidRDefault="005C5399" w:rsidP="00500B13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PE</w:t>
            </w:r>
          </w:p>
        </w:tc>
        <w:tc>
          <w:tcPr>
            <w:tcW w:w="2268" w:type="dxa"/>
            <w:shd w:val="clear" w:color="auto" w:fill="99FFCC"/>
          </w:tcPr>
          <w:p w14:paraId="2348B2BF" w14:textId="1ADB43C5" w:rsidR="005C5399" w:rsidRPr="0019020C" w:rsidRDefault="00F36494" w:rsidP="00505BC8">
            <w:pPr>
              <w:jc w:val="center"/>
              <w:rPr>
                <w:rFonts w:cstheme="minorHAnsi"/>
              </w:rPr>
            </w:pPr>
            <w:r w:rsidRPr="0019020C">
              <w:rPr>
                <w:rFonts w:cstheme="minorHAnsi"/>
              </w:rPr>
              <w:t>Invasion Games</w:t>
            </w:r>
          </w:p>
        </w:tc>
        <w:tc>
          <w:tcPr>
            <w:tcW w:w="2192" w:type="dxa"/>
            <w:shd w:val="clear" w:color="auto" w:fill="99FFCC"/>
          </w:tcPr>
          <w:p w14:paraId="36FE0900" w14:textId="5947C70C" w:rsidR="005C5399" w:rsidRPr="0019020C" w:rsidRDefault="00F36494" w:rsidP="00505BC8">
            <w:pPr>
              <w:jc w:val="center"/>
              <w:rPr>
                <w:rFonts w:cstheme="minorHAnsi"/>
              </w:rPr>
            </w:pPr>
            <w:r w:rsidRPr="0019020C">
              <w:rPr>
                <w:rFonts w:cstheme="minorHAnsi"/>
              </w:rPr>
              <w:t>Sending and receiving</w:t>
            </w:r>
            <w:r w:rsidR="00D2301E" w:rsidRPr="0019020C">
              <w:rPr>
                <w:rFonts w:cstheme="minorHAnsi"/>
              </w:rPr>
              <w:t xml:space="preserve"> - Lacrosse</w:t>
            </w:r>
          </w:p>
        </w:tc>
        <w:tc>
          <w:tcPr>
            <w:tcW w:w="2202" w:type="dxa"/>
            <w:shd w:val="clear" w:color="auto" w:fill="99FFCC"/>
          </w:tcPr>
          <w:p w14:paraId="4AAC2702" w14:textId="006D7AEA" w:rsidR="005C5399" w:rsidRPr="0019020C" w:rsidRDefault="00F36494" w:rsidP="00505BC8">
            <w:pPr>
              <w:jc w:val="center"/>
              <w:rPr>
                <w:rFonts w:cstheme="minorHAnsi"/>
              </w:rPr>
            </w:pPr>
            <w:r w:rsidRPr="0019020C">
              <w:rPr>
                <w:rFonts w:cstheme="minorHAnsi"/>
              </w:rPr>
              <w:t>Gymnastics</w:t>
            </w:r>
          </w:p>
        </w:tc>
        <w:tc>
          <w:tcPr>
            <w:tcW w:w="1984" w:type="dxa"/>
            <w:shd w:val="clear" w:color="auto" w:fill="99FFCC"/>
          </w:tcPr>
          <w:p w14:paraId="496141AE" w14:textId="0311021B" w:rsidR="005C5399" w:rsidRPr="0019020C" w:rsidRDefault="00F36494" w:rsidP="00505BC8">
            <w:pPr>
              <w:jc w:val="center"/>
              <w:rPr>
                <w:rFonts w:cstheme="minorHAnsi"/>
              </w:rPr>
            </w:pPr>
            <w:r w:rsidRPr="0019020C">
              <w:rPr>
                <w:rFonts w:cstheme="minorHAnsi"/>
              </w:rPr>
              <w:t>Tennis</w:t>
            </w:r>
          </w:p>
        </w:tc>
        <w:tc>
          <w:tcPr>
            <w:tcW w:w="2127" w:type="dxa"/>
            <w:shd w:val="clear" w:color="auto" w:fill="99FFCC"/>
          </w:tcPr>
          <w:p w14:paraId="629B0FF5" w14:textId="27F5C9B0" w:rsidR="005C5399" w:rsidRPr="0019020C" w:rsidRDefault="00F36494" w:rsidP="00505BC8">
            <w:pPr>
              <w:jc w:val="center"/>
              <w:rPr>
                <w:rFonts w:cstheme="minorHAnsi"/>
              </w:rPr>
            </w:pPr>
            <w:r w:rsidRPr="0019020C">
              <w:rPr>
                <w:rFonts w:cstheme="minorHAnsi"/>
              </w:rPr>
              <w:t>Striking and fielding</w:t>
            </w:r>
            <w:r w:rsidR="00B356CE" w:rsidRPr="0019020C">
              <w:rPr>
                <w:rFonts w:cstheme="minorHAnsi"/>
              </w:rPr>
              <w:t xml:space="preserve"> - Cricket</w:t>
            </w:r>
          </w:p>
          <w:p w14:paraId="332194C4" w14:textId="638C4978" w:rsidR="00F36494" w:rsidRPr="0019020C" w:rsidRDefault="00F36494" w:rsidP="00505BC8">
            <w:pPr>
              <w:jc w:val="center"/>
              <w:rPr>
                <w:rFonts w:cstheme="minorHAnsi"/>
              </w:rPr>
            </w:pPr>
            <w:r w:rsidRPr="0019020C">
              <w:rPr>
                <w:rFonts w:cstheme="minorHAnsi"/>
              </w:rPr>
              <w:t>Swimming</w:t>
            </w:r>
          </w:p>
        </w:tc>
        <w:tc>
          <w:tcPr>
            <w:tcW w:w="2268" w:type="dxa"/>
            <w:shd w:val="clear" w:color="auto" w:fill="99FFCC"/>
          </w:tcPr>
          <w:p w14:paraId="38990606" w14:textId="77777777" w:rsidR="005C5399" w:rsidRPr="0019020C" w:rsidRDefault="00F36494" w:rsidP="00505BC8">
            <w:pPr>
              <w:jc w:val="center"/>
              <w:rPr>
                <w:rStyle w:val="normaltextrun"/>
                <w:rFonts w:cstheme="minorHAnsi"/>
                <w:bdr w:val="none" w:sz="0" w:space="0" w:color="auto" w:frame="1"/>
              </w:rPr>
            </w:pPr>
            <w:r w:rsidRPr="0019020C">
              <w:rPr>
                <w:rStyle w:val="normaltextrun"/>
                <w:rFonts w:cstheme="minorHAnsi"/>
                <w:bdr w:val="none" w:sz="0" w:space="0" w:color="auto" w:frame="1"/>
              </w:rPr>
              <w:t>Athletics</w:t>
            </w:r>
          </w:p>
          <w:p w14:paraId="2A54F3E7" w14:textId="17EB7A0E" w:rsidR="00F36494" w:rsidRPr="0019020C" w:rsidRDefault="00F36494" w:rsidP="00505BC8">
            <w:pPr>
              <w:jc w:val="center"/>
              <w:rPr>
                <w:rStyle w:val="normaltextrun"/>
                <w:rFonts w:cstheme="minorHAnsi"/>
                <w:bdr w:val="none" w:sz="0" w:space="0" w:color="auto" w:frame="1"/>
              </w:rPr>
            </w:pPr>
            <w:r w:rsidRPr="0019020C">
              <w:rPr>
                <w:rStyle w:val="normaltextrun"/>
                <w:rFonts w:cstheme="minorHAnsi"/>
                <w:bdr w:val="none" w:sz="0" w:space="0" w:color="auto" w:frame="1"/>
              </w:rPr>
              <w:t>Swimming</w:t>
            </w:r>
          </w:p>
        </w:tc>
      </w:tr>
      <w:tr w:rsidR="00DA4BE2" w:rsidRPr="009D09B3" w14:paraId="30035E62" w14:textId="77777777" w:rsidTr="00FB5627">
        <w:tc>
          <w:tcPr>
            <w:tcW w:w="1515" w:type="dxa"/>
            <w:shd w:val="clear" w:color="auto" w:fill="FFFF00"/>
          </w:tcPr>
          <w:p w14:paraId="6922F71F" w14:textId="77777777" w:rsidR="00DA4BE2" w:rsidRPr="009D09B3" w:rsidRDefault="00DA4BE2" w:rsidP="00500B13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lastRenderedPageBreak/>
              <w:t>Music</w:t>
            </w:r>
          </w:p>
        </w:tc>
        <w:tc>
          <w:tcPr>
            <w:tcW w:w="13041" w:type="dxa"/>
            <w:gridSpan w:val="6"/>
            <w:shd w:val="clear" w:color="auto" w:fill="FFFF99"/>
          </w:tcPr>
          <w:p w14:paraId="7D6F4051" w14:textId="77777777" w:rsidR="00DA4BE2" w:rsidRPr="009D09B3" w:rsidRDefault="00DA4BE2" w:rsidP="00505BC8">
            <w:pPr>
              <w:jc w:val="center"/>
              <w:rPr>
                <w:rFonts w:cstheme="minorHAnsi"/>
                <w:color w:val="FF0000"/>
              </w:rPr>
            </w:pPr>
            <w:r w:rsidRPr="009D09B3">
              <w:rPr>
                <w:rFonts w:cstheme="minorHAnsi"/>
              </w:rPr>
              <w:t>Brass instrument tuition</w:t>
            </w:r>
          </w:p>
        </w:tc>
      </w:tr>
      <w:tr w:rsidR="00500B13" w:rsidRPr="009D09B3" w14:paraId="3FDE1BC1" w14:textId="77777777" w:rsidTr="00FB5627">
        <w:tc>
          <w:tcPr>
            <w:tcW w:w="1515" w:type="dxa"/>
            <w:shd w:val="clear" w:color="auto" w:fill="CC0066"/>
          </w:tcPr>
          <w:p w14:paraId="0C48B24B" w14:textId="77777777" w:rsidR="00500B13" w:rsidRPr="009D09B3" w:rsidRDefault="00500B13" w:rsidP="00500B13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MFL</w:t>
            </w:r>
          </w:p>
        </w:tc>
        <w:tc>
          <w:tcPr>
            <w:tcW w:w="2268" w:type="dxa"/>
            <w:shd w:val="clear" w:color="auto" w:fill="FF9999"/>
          </w:tcPr>
          <w:p w14:paraId="5BEC8ECF" w14:textId="77777777" w:rsidR="00500B13" w:rsidRPr="00CE53ED" w:rsidRDefault="00DA4BE2" w:rsidP="00505BC8">
            <w:pPr>
              <w:jc w:val="center"/>
              <w:rPr>
                <w:rFonts w:cstheme="minorHAnsi"/>
              </w:rPr>
            </w:pPr>
            <w:r w:rsidRPr="00CE53ED">
              <w:rPr>
                <w:rFonts w:cstheme="minorHAnsi"/>
              </w:rPr>
              <w:t>Zoo animals</w:t>
            </w:r>
          </w:p>
        </w:tc>
        <w:tc>
          <w:tcPr>
            <w:tcW w:w="2192" w:type="dxa"/>
            <w:shd w:val="clear" w:color="auto" w:fill="FF9999"/>
          </w:tcPr>
          <w:p w14:paraId="1D2F7172" w14:textId="77777777" w:rsidR="00500B13" w:rsidRPr="00CE53ED" w:rsidRDefault="00DA4BE2" w:rsidP="00505BC8">
            <w:pPr>
              <w:jc w:val="center"/>
              <w:rPr>
                <w:rFonts w:cstheme="minorHAnsi"/>
              </w:rPr>
            </w:pPr>
            <w:r w:rsidRPr="00CE53ED">
              <w:rPr>
                <w:rFonts w:cstheme="minorHAnsi"/>
              </w:rPr>
              <w:t>Christmas</w:t>
            </w:r>
          </w:p>
        </w:tc>
        <w:tc>
          <w:tcPr>
            <w:tcW w:w="2202" w:type="dxa"/>
            <w:shd w:val="clear" w:color="auto" w:fill="FF9999"/>
          </w:tcPr>
          <w:p w14:paraId="401FD883" w14:textId="77777777" w:rsidR="00500B13" w:rsidRPr="00CE53ED" w:rsidRDefault="00DA4BE2" w:rsidP="00505BC8">
            <w:pPr>
              <w:jc w:val="center"/>
              <w:rPr>
                <w:rFonts w:cstheme="minorHAnsi"/>
              </w:rPr>
            </w:pPr>
            <w:r w:rsidRPr="00CE53ED">
              <w:rPr>
                <w:rFonts w:cstheme="minorHAnsi"/>
              </w:rPr>
              <w:t>Parts of the head and body</w:t>
            </w:r>
          </w:p>
        </w:tc>
        <w:tc>
          <w:tcPr>
            <w:tcW w:w="1984" w:type="dxa"/>
            <w:shd w:val="clear" w:color="auto" w:fill="FF9999"/>
          </w:tcPr>
          <w:p w14:paraId="20C1F8FA" w14:textId="77777777" w:rsidR="00500B13" w:rsidRPr="00CE53ED" w:rsidRDefault="00DA4BE2" w:rsidP="00505BC8">
            <w:pPr>
              <w:jc w:val="center"/>
              <w:rPr>
                <w:rFonts w:cstheme="minorHAnsi"/>
              </w:rPr>
            </w:pPr>
            <w:r w:rsidRPr="00CE53ED">
              <w:rPr>
                <w:rFonts w:cstheme="minorHAnsi"/>
              </w:rPr>
              <w:t>Family</w:t>
            </w:r>
          </w:p>
        </w:tc>
        <w:tc>
          <w:tcPr>
            <w:tcW w:w="2127" w:type="dxa"/>
            <w:shd w:val="clear" w:color="auto" w:fill="FF9999"/>
          </w:tcPr>
          <w:p w14:paraId="4C794B10" w14:textId="77777777" w:rsidR="00500B13" w:rsidRPr="00CE53ED" w:rsidRDefault="00DA4BE2" w:rsidP="00505BC8">
            <w:pPr>
              <w:jc w:val="center"/>
              <w:rPr>
                <w:rFonts w:cstheme="minorHAnsi"/>
              </w:rPr>
            </w:pPr>
            <w:r w:rsidRPr="00CE53ED">
              <w:rPr>
                <w:rFonts w:cstheme="minorHAnsi"/>
              </w:rPr>
              <w:t>Numbers to 100</w:t>
            </w:r>
          </w:p>
        </w:tc>
        <w:tc>
          <w:tcPr>
            <w:tcW w:w="2268" w:type="dxa"/>
            <w:shd w:val="clear" w:color="auto" w:fill="FF9999"/>
          </w:tcPr>
          <w:p w14:paraId="64418026" w14:textId="77777777" w:rsidR="00500B13" w:rsidRPr="00CE53ED" w:rsidRDefault="00DA4BE2" w:rsidP="00505BC8">
            <w:pPr>
              <w:jc w:val="center"/>
              <w:rPr>
                <w:rFonts w:cstheme="minorHAnsi"/>
              </w:rPr>
            </w:pPr>
            <w:r w:rsidRPr="00CE53ED">
              <w:rPr>
                <w:rFonts w:cstheme="minorHAnsi"/>
              </w:rPr>
              <w:t>Fruits and vegetables</w:t>
            </w:r>
          </w:p>
        </w:tc>
      </w:tr>
      <w:tr w:rsidR="005C5399" w:rsidRPr="009D09B3" w14:paraId="6DC336B9" w14:textId="77777777" w:rsidTr="00FB5627">
        <w:tc>
          <w:tcPr>
            <w:tcW w:w="1515" w:type="dxa"/>
            <w:shd w:val="clear" w:color="auto" w:fill="6699FF"/>
          </w:tcPr>
          <w:p w14:paraId="3567A662" w14:textId="43C2209A" w:rsidR="005C5399" w:rsidRPr="009D09B3" w:rsidRDefault="005C5399" w:rsidP="00500B13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SMSC, PSHE and British Values</w:t>
            </w:r>
          </w:p>
        </w:tc>
        <w:tc>
          <w:tcPr>
            <w:tcW w:w="2268" w:type="dxa"/>
            <w:shd w:val="clear" w:color="auto" w:fill="6699FF"/>
          </w:tcPr>
          <w:p w14:paraId="6466C24F" w14:textId="47465248" w:rsidR="005C5399" w:rsidRPr="009D09B3" w:rsidRDefault="00F36494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Me and My relationships</w:t>
            </w:r>
          </w:p>
        </w:tc>
        <w:tc>
          <w:tcPr>
            <w:tcW w:w="2192" w:type="dxa"/>
            <w:shd w:val="clear" w:color="auto" w:fill="6699FF"/>
          </w:tcPr>
          <w:p w14:paraId="55394031" w14:textId="55931E98" w:rsidR="005C5399" w:rsidRPr="009D09B3" w:rsidRDefault="00F36494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Valuing differences</w:t>
            </w:r>
          </w:p>
        </w:tc>
        <w:tc>
          <w:tcPr>
            <w:tcW w:w="2202" w:type="dxa"/>
            <w:shd w:val="clear" w:color="auto" w:fill="6699FF"/>
          </w:tcPr>
          <w:p w14:paraId="10607C6F" w14:textId="5A7D8D95" w:rsidR="005C5399" w:rsidRPr="009D09B3" w:rsidRDefault="00F36494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Keeping safe</w:t>
            </w:r>
          </w:p>
        </w:tc>
        <w:tc>
          <w:tcPr>
            <w:tcW w:w="1984" w:type="dxa"/>
            <w:shd w:val="clear" w:color="auto" w:fill="6699FF"/>
          </w:tcPr>
          <w:p w14:paraId="60925FA0" w14:textId="00F68EF0" w:rsidR="005C5399" w:rsidRPr="009D09B3" w:rsidRDefault="00F36494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Rights and Respect</w:t>
            </w:r>
          </w:p>
        </w:tc>
        <w:tc>
          <w:tcPr>
            <w:tcW w:w="2127" w:type="dxa"/>
            <w:shd w:val="clear" w:color="auto" w:fill="6699FF"/>
          </w:tcPr>
          <w:p w14:paraId="6A6B6AE5" w14:textId="3FB62F6C" w:rsidR="005C5399" w:rsidRPr="009D09B3" w:rsidRDefault="00F36494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Being my best</w:t>
            </w:r>
          </w:p>
        </w:tc>
        <w:tc>
          <w:tcPr>
            <w:tcW w:w="2268" w:type="dxa"/>
            <w:shd w:val="clear" w:color="auto" w:fill="6699FF"/>
          </w:tcPr>
          <w:p w14:paraId="35F0B101" w14:textId="442929E7" w:rsidR="005C5399" w:rsidRPr="009D09B3" w:rsidRDefault="00F36494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Growing and changing</w:t>
            </w:r>
          </w:p>
        </w:tc>
      </w:tr>
    </w:tbl>
    <w:p w14:paraId="6B8013D0" w14:textId="77777777" w:rsidR="0078687C" w:rsidRDefault="0078687C" w:rsidP="007A3420"/>
    <w:sectPr w:rsidR="0078687C" w:rsidSect="00FB56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D21037"/>
    <w:multiLevelType w:val="hybridMultilevel"/>
    <w:tmpl w:val="518E2036"/>
    <w:lvl w:ilvl="0" w:tplc="1BFC05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342140"/>
    <w:multiLevelType w:val="hybridMultilevel"/>
    <w:tmpl w:val="EA4A9AC8"/>
    <w:lvl w:ilvl="0" w:tplc="9B6869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3252834">
    <w:abstractNumId w:val="1"/>
  </w:num>
  <w:num w:numId="2" w16cid:durableId="1040276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3D5"/>
    <w:rsid w:val="00015FE6"/>
    <w:rsid w:val="00033CC0"/>
    <w:rsid w:val="00071991"/>
    <w:rsid w:val="0007709F"/>
    <w:rsid w:val="00084719"/>
    <w:rsid w:val="00087C28"/>
    <w:rsid w:val="00093E4E"/>
    <w:rsid w:val="000A3120"/>
    <w:rsid w:val="000D57A8"/>
    <w:rsid w:val="00173574"/>
    <w:rsid w:val="0019020C"/>
    <w:rsid w:val="00194412"/>
    <w:rsid w:val="001B11A7"/>
    <w:rsid w:val="00217B86"/>
    <w:rsid w:val="00220A21"/>
    <w:rsid w:val="00226F6E"/>
    <w:rsid w:val="002415A3"/>
    <w:rsid w:val="00245B88"/>
    <w:rsid w:val="0027469B"/>
    <w:rsid w:val="002803D6"/>
    <w:rsid w:val="00330C06"/>
    <w:rsid w:val="00360D2E"/>
    <w:rsid w:val="003844A9"/>
    <w:rsid w:val="00391501"/>
    <w:rsid w:val="00424898"/>
    <w:rsid w:val="00433E5C"/>
    <w:rsid w:val="004E65E5"/>
    <w:rsid w:val="00500B13"/>
    <w:rsid w:val="00505BC8"/>
    <w:rsid w:val="005243D5"/>
    <w:rsid w:val="00525AF4"/>
    <w:rsid w:val="00530FF1"/>
    <w:rsid w:val="00556BBA"/>
    <w:rsid w:val="00584399"/>
    <w:rsid w:val="00591D17"/>
    <w:rsid w:val="005A41EC"/>
    <w:rsid w:val="005C5399"/>
    <w:rsid w:val="0064261B"/>
    <w:rsid w:val="00661F7B"/>
    <w:rsid w:val="006739AD"/>
    <w:rsid w:val="006746EF"/>
    <w:rsid w:val="006857C9"/>
    <w:rsid w:val="00691223"/>
    <w:rsid w:val="006E08F9"/>
    <w:rsid w:val="006F2E4D"/>
    <w:rsid w:val="007049EC"/>
    <w:rsid w:val="00706C42"/>
    <w:rsid w:val="00733D7E"/>
    <w:rsid w:val="00742B48"/>
    <w:rsid w:val="00771127"/>
    <w:rsid w:val="007759CD"/>
    <w:rsid w:val="0078687C"/>
    <w:rsid w:val="007A3420"/>
    <w:rsid w:val="007A45FC"/>
    <w:rsid w:val="00802312"/>
    <w:rsid w:val="00840032"/>
    <w:rsid w:val="00880632"/>
    <w:rsid w:val="0088193B"/>
    <w:rsid w:val="008A25C5"/>
    <w:rsid w:val="008A5BBD"/>
    <w:rsid w:val="008C42FC"/>
    <w:rsid w:val="00930202"/>
    <w:rsid w:val="009670B0"/>
    <w:rsid w:val="0096734A"/>
    <w:rsid w:val="00973411"/>
    <w:rsid w:val="009D09B3"/>
    <w:rsid w:val="009E3026"/>
    <w:rsid w:val="009E67EF"/>
    <w:rsid w:val="00A25897"/>
    <w:rsid w:val="00A714C6"/>
    <w:rsid w:val="00A85F47"/>
    <w:rsid w:val="00A863EC"/>
    <w:rsid w:val="00AE3EBD"/>
    <w:rsid w:val="00AE7E00"/>
    <w:rsid w:val="00AF0338"/>
    <w:rsid w:val="00B04997"/>
    <w:rsid w:val="00B07AE8"/>
    <w:rsid w:val="00B356CE"/>
    <w:rsid w:val="00B71226"/>
    <w:rsid w:val="00BE7527"/>
    <w:rsid w:val="00BF231E"/>
    <w:rsid w:val="00BF2FE9"/>
    <w:rsid w:val="00C01E95"/>
    <w:rsid w:val="00C22BD9"/>
    <w:rsid w:val="00C84437"/>
    <w:rsid w:val="00CC4699"/>
    <w:rsid w:val="00CD2D91"/>
    <w:rsid w:val="00CD482A"/>
    <w:rsid w:val="00CE53ED"/>
    <w:rsid w:val="00D2301E"/>
    <w:rsid w:val="00D43A9E"/>
    <w:rsid w:val="00D54AD5"/>
    <w:rsid w:val="00D61342"/>
    <w:rsid w:val="00D81D69"/>
    <w:rsid w:val="00D96BC5"/>
    <w:rsid w:val="00DA4BE2"/>
    <w:rsid w:val="00E45BCD"/>
    <w:rsid w:val="00EA0230"/>
    <w:rsid w:val="00EB4865"/>
    <w:rsid w:val="00EF02E8"/>
    <w:rsid w:val="00F26252"/>
    <w:rsid w:val="00F36494"/>
    <w:rsid w:val="00F7073C"/>
    <w:rsid w:val="00F70CCC"/>
    <w:rsid w:val="00F7662C"/>
    <w:rsid w:val="00F96B8E"/>
    <w:rsid w:val="00FB0B9B"/>
    <w:rsid w:val="00FB5627"/>
    <w:rsid w:val="31E45B64"/>
    <w:rsid w:val="5946E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5069C"/>
  <w15:docId w15:val="{C365C23C-8FEC-4AE7-BB65-226B42A1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8F9"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0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17B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7B86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C28"/>
    <w:rPr>
      <w:rFonts w:ascii="Segoe UI" w:hAnsi="Segoe UI" w:cs="Segoe UI"/>
      <w:sz w:val="18"/>
      <w:szCs w:val="18"/>
      <w:lang w:eastAsia="en-US"/>
    </w:rPr>
  </w:style>
  <w:style w:type="character" w:customStyle="1" w:styleId="normaltextrun">
    <w:name w:val="normaltextrun"/>
    <w:basedOn w:val="DefaultParagraphFont"/>
    <w:rsid w:val="00DA4BE2"/>
  </w:style>
  <w:style w:type="character" w:customStyle="1" w:styleId="eop">
    <w:name w:val="eop"/>
    <w:basedOn w:val="DefaultParagraphFont"/>
    <w:rsid w:val="00DA4BE2"/>
  </w:style>
  <w:style w:type="paragraph" w:styleId="ListParagraph">
    <w:name w:val="List Paragraph"/>
    <w:basedOn w:val="Normal"/>
    <w:uiPriority w:val="99"/>
    <w:rsid w:val="001735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96535EDEAD643BDBA97C90FC12566" ma:contentTypeVersion="15" ma:contentTypeDescription="Create a new document." ma:contentTypeScope="" ma:versionID="2be83868a60183cc8ddb06579c0be3f7">
  <xsd:schema xmlns:xsd="http://www.w3.org/2001/XMLSchema" xmlns:xs="http://www.w3.org/2001/XMLSchema" xmlns:p="http://schemas.microsoft.com/office/2006/metadata/properties" xmlns:ns2="ce88cded-cf54-4373-a64a-64a996e5df53" xmlns:ns3="3e01aa2d-c8eb-4bbd-85ea-16e4ed80c34a" targetNamespace="http://schemas.microsoft.com/office/2006/metadata/properties" ma:root="true" ma:fieldsID="2be5542fd7700eafe0c302413beda3ec" ns2:_="" ns3:_="">
    <xsd:import namespace="ce88cded-cf54-4373-a64a-64a996e5df53"/>
    <xsd:import namespace="3e01aa2d-c8eb-4bbd-85ea-16e4ed80c3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8cded-cf54-4373-a64a-64a996e5d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fc9b45b-1e96-4074-b638-291cb76760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1aa2d-c8eb-4bbd-85ea-16e4ed80c34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edc8b7-dae5-4cde-923a-9108805d67cf}" ma:internalName="TaxCatchAll" ma:showField="CatchAllData" ma:web="3e01aa2d-c8eb-4bbd-85ea-16e4ed80c3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1aa2d-c8eb-4bbd-85ea-16e4ed80c34a" xsi:nil="true"/>
    <lcf76f155ced4ddcb4097134ff3c332f xmlns="ce88cded-cf54-4373-a64a-64a996e5df53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13F9CC-0E7E-47C9-A449-182F50C1F2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8cded-cf54-4373-a64a-64a996e5df53"/>
    <ds:schemaRef ds:uri="3e01aa2d-c8eb-4bbd-85ea-16e4ed80c3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1116E1-A946-4CB2-8960-4CC2F3D9FCF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A2F89C-42E5-4EE4-9F8C-A982886CB540}">
  <ds:schemaRefs>
    <ds:schemaRef ds:uri="http://schemas.microsoft.com/office/2006/metadata/properties"/>
    <ds:schemaRef ds:uri="http://schemas.microsoft.com/office/infopath/2007/PartnerControls"/>
    <ds:schemaRef ds:uri="3e01aa2d-c8eb-4bbd-85ea-16e4ed80c34a"/>
    <ds:schemaRef ds:uri="ce88cded-cf54-4373-a64a-64a996e5df53"/>
  </ds:schemaRefs>
</ds:datastoreItem>
</file>

<file path=customXml/itemProps5.xml><?xml version="1.0" encoding="utf-8"?>
<ds:datastoreItem xmlns:ds="http://schemas.openxmlformats.org/officeDocument/2006/customXml" ds:itemID="{D1E0FD2C-DA4D-4D8A-A90A-F3F83CCFC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Greenfield</dc:creator>
  <cp:lastModifiedBy>Lyndsey Egan</cp:lastModifiedBy>
  <cp:revision>2</cp:revision>
  <cp:lastPrinted>2021-11-04T16:22:00Z</cp:lastPrinted>
  <dcterms:created xsi:type="dcterms:W3CDTF">2025-08-03T13:23:00Z</dcterms:created>
  <dcterms:modified xsi:type="dcterms:W3CDTF">2025-08-03T13:23:00Z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  <property fmtid="{D5CDD505-2E9C-101B-9397-08002B2CF9AE}" pid="3" name="ContentTypeId">
    <vt:lpwstr>0x0101007C096535EDEAD643BDBA97C90FC12566</vt:lpwstr>
  </property>
  <property fmtid="{D5CDD505-2E9C-101B-9397-08002B2CF9AE}" pid="4" name="MediaServiceImageTags">
    <vt:lpwstr/>
  </property>
</Properties>
</file>